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6B53" w14:textId="77777777" w:rsidR="00D411A2" w:rsidRDefault="00D411A2">
      <w:pPr>
        <w:rPr>
          <w:sz w:val="2"/>
          <w:szCs w:val="2"/>
        </w:rPr>
      </w:pPr>
    </w:p>
    <w:p w14:paraId="5B365551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F6779C3" w14:textId="6333AE27" w:rsidR="00756F32" w:rsidRDefault="00756F32">
      <w:pPr>
        <w:pStyle w:val="70"/>
        <w:shd w:val="clear" w:color="auto" w:fill="auto"/>
        <w:spacing w:after="0" w:line="260" w:lineRule="exact"/>
        <w:ind w:right="480"/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40A5B627" wp14:editId="4BCF1028">
            <wp:simplePos x="0" y="0"/>
            <wp:positionH relativeFrom="column">
              <wp:posOffset>-1905</wp:posOffset>
            </wp:positionH>
            <wp:positionV relativeFrom="paragraph">
              <wp:posOffset>39369</wp:posOffset>
            </wp:positionV>
            <wp:extent cx="6526826" cy="89820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593" cy="898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AD119D7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1363262" w14:textId="492A74C2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2F3D04C" w14:textId="0AC89E9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F0C7A09" w14:textId="0DC29D1C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5CC2A50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003FB37E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B1A5D7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BA682B6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084CD32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F8BC91A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7A70C46A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5C50A2CC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C40F2C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23D5839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7188480C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1A40D21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EFD7FBB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18D4C1A4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10925FED" w14:textId="3068FD62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179E4E0D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B8F83CF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7004A03E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7F584F61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A400B3F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9F8BE00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7424EFCE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31DC04B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70C907FA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BCF0957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C90A6F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0633BE3C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7FCE36F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E98DE0D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70720DA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5F7A023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036383E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54315B6C" w14:textId="20CF3CA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7457B8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76D293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A3BE01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B87A32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5D771B6A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024B8A6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426E42D8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00AE550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14670D2D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10EAC1E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00FF375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32A19DB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6E03A06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5054DC86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597D314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62C4F4D0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082BD1B7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2D8E4BC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255A4678" w14:textId="77777777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C444D95" w14:textId="01A2F23D" w:rsidR="00756F32" w:rsidRDefault="00756F32">
      <w:pPr>
        <w:pStyle w:val="70"/>
        <w:shd w:val="clear" w:color="auto" w:fill="auto"/>
        <w:spacing w:after="0" w:line="260" w:lineRule="exact"/>
        <w:ind w:right="480"/>
      </w:pPr>
    </w:p>
    <w:p w14:paraId="3C4CFBF6" w14:textId="134E41F0" w:rsidR="00D411A2" w:rsidRDefault="00ED7D71">
      <w:pPr>
        <w:pStyle w:val="70"/>
        <w:shd w:val="clear" w:color="auto" w:fill="auto"/>
        <w:spacing w:after="0" w:line="260" w:lineRule="exact"/>
        <w:ind w:right="480"/>
      </w:pPr>
      <w:r>
        <w:lastRenderedPageBreak/>
        <w:t>1. Общие положения</w:t>
      </w:r>
    </w:p>
    <w:p w14:paraId="706AD7AB" w14:textId="4FC59DCD" w:rsidR="00D411A2" w:rsidRDefault="007431E0" w:rsidP="007431E0">
      <w:pPr>
        <w:pStyle w:val="21"/>
        <w:shd w:val="clear" w:color="auto" w:fill="auto"/>
        <w:tabs>
          <w:tab w:val="left" w:pos="817"/>
        </w:tabs>
        <w:spacing w:before="0"/>
        <w:ind w:left="20" w:right="20"/>
      </w:pPr>
      <w:r>
        <w:tab/>
        <w:t xml:space="preserve">1.2. </w:t>
      </w:r>
      <w:r w:rsidR="00ED7D71">
        <w:t>Настоящие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муниципальное автономное дошкольное образовательное учреждение детский сад № 2 «Звездочка» (далее - образовательная организация), осуществляющая образовательную деятельность по образовательным программам дошкольного образования.</w:t>
      </w:r>
    </w:p>
    <w:p w14:paraId="4DE0AA04" w14:textId="19EF71A7" w:rsidR="00D411A2" w:rsidRDefault="007431E0">
      <w:pPr>
        <w:pStyle w:val="21"/>
        <w:shd w:val="clear" w:color="auto" w:fill="auto"/>
        <w:spacing w:before="0"/>
        <w:ind w:left="20" w:right="20" w:firstLine="540"/>
      </w:pPr>
      <w:r>
        <w:t>1.</w:t>
      </w:r>
      <w:r w:rsidR="00ED7D71">
        <w:t>2. Прие</w:t>
      </w:r>
      <w:r w:rsidR="003C586A">
        <w:t xml:space="preserve">м иностранных граждан и лиц без </w:t>
      </w:r>
      <w:r w:rsidR="00ED7D71">
        <w:t xml:space="preserve">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 xml:space="preserve">273-Ф3 "Об образовании в Российской Федерации" (Собрание законодательства Российской Федерации, 2012,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 xml:space="preserve">53, ст. 7598; 2020,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 xml:space="preserve">9, ст. 1137), Приказом Министерства просвещения РФ от 15 мая 2020 г.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>236 "Об утверждении Порядка приема на обучение по образовательным программам дошкольного образования".</w:t>
      </w:r>
    </w:p>
    <w:p w14:paraId="3EE72EB3" w14:textId="06DD84F1" w:rsidR="00D411A2" w:rsidRDefault="007431E0">
      <w:pPr>
        <w:pStyle w:val="21"/>
        <w:shd w:val="clear" w:color="auto" w:fill="auto"/>
        <w:spacing w:before="0"/>
        <w:ind w:left="20" w:right="20" w:firstLine="360"/>
      </w:pPr>
      <w:r>
        <w:t>1.</w:t>
      </w:r>
      <w:r w:rsidR="00ED7D71">
        <w:t>3. Правила приема в муниципальное автономное дошкольное образовательное учреждение детский сад № 2 «Звездочка» устанавливаются в части, не урегулированной законодательством об образовании, образовательной организацией самостоятельно.</w:t>
      </w:r>
    </w:p>
    <w:p w14:paraId="77BF01DA" w14:textId="3A6448C9" w:rsidR="007431E0" w:rsidRPr="007431E0" w:rsidRDefault="007431E0" w:rsidP="007431E0">
      <w:pPr>
        <w:pStyle w:val="21"/>
        <w:shd w:val="clear" w:color="auto" w:fill="auto"/>
        <w:spacing w:before="0"/>
        <w:ind w:left="20" w:right="20" w:firstLine="360"/>
        <w:jc w:val="center"/>
        <w:rPr>
          <w:b/>
          <w:bCs/>
        </w:rPr>
      </w:pPr>
      <w:r w:rsidRPr="007431E0">
        <w:rPr>
          <w:b/>
          <w:bCs/>
        </w:rPr>
        <w:t>2. Организация приема на обучение</w:t>
      </w:r>
    </w:p>
    <w:p w14:paraId="45F75B4C" w14:textId="53FB94CF" w:rsidR="00D411A2" w:rsidRDefault="007431E0">
      <w:pPr>
        <w:pStyle w:val="21"/>
        <w:shd w:val="clear" w:color="auto" w:fill="auto"/>
        <w:spacing w:before="0"/>
        <w:ind w:left="20" w:right="20" w:firstLine="540"/>
      </w:pPr>
      <w:r>
        <w:t>2.1</w:t>
      </w:r>
      <w:r w:rsidR="00ED7D71">
        <w:t>. Правила приема на обучение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3D765D62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Правила приема в образовательную организацию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00E94C3A" w14:textId="77777777" w:rsidR="003C586A" w:rsidRPr="008303AF" w:rsidRDefault="003C586A" w:rsidP="003C586A">
      <w:pPr>
        <w:pStyle w:val="21"/>
        <w:spacing w:after="60"/>
        <w:ind w:left="20" w:right="20" w:firstLine="540"/>
        <w:rPr>
          <w:color w:val="auto"/>
        </w:rPr>
      </w:pPr>
      <w:r w:rsidRPr="008303AF">
        <w:rPr>
          <w:color w:val="auto"/>
        </w:rPr>
        <w:t>Ребенок имеет право преимущественного приема в образовательную организацию, в которой обучается его полнородные и неполнородные братья и (или) сестры</w:t>
      </w:r>
      <w:r w:rsidR="000E02CB" w:rsidRPr="008303AF">
        <w:rPr>
          <w:color w:val="auto"/>
        </w:rPr>
        <w:t>.</w:t>
      </w:r>
    </w:p>
    <w:p w14:paraId="111DF576" w14:textId="77777777" w:rsidR="00D411A2" w:rsidRDefault="00ED7D71">
      <w:pPr>
        <w:pStyle w:val="21"/>
        <w:shd w:val="clear" w:color="auto" w:fill="auto"/>
        <w:spacing w:before="0" w:after="60"/>
        <w:ind w:left="20" w:right="20" w:firstLine="540"/>
      </w:pPr>
      <w:r>
        <w:t>Для отдельных категорий граждан установлено преимущественное право на зачисление в образовательную организацию согласно нормам действующего законодательства Российской Федерации.</w:t>
      </w:r>
    </w:p>
    <w:p w14:paraId="455E5FAC" w14:textId="484F5732" w:rsidR="00D411A2" w:rsidRDefault="007431E0" w:rsidP="007431E0">
      <w:pPr>
        <w:pStyle w:val="21"/>
        <w:shd w:val="clear" w:color="auto" w:fill="auto"/>
        <w:tabs>
          <w:tab w:val="left" w:pos="913"/>
        </w:tabs>
        <w:spacing w:before="0"/>
        <w:ind w:left="20" w:right="20"/>
      </w:pPr>
      <w:r>
        <w:tab/>
        <w:t xml:space="preserve">2.2. </w:t>
      </w:r>
      <w:r w:rsidR="00ED7D71"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 xml:space="preserve">273- ФЗ "Об образовании в Российской Федерации" (Собрание законодательства Российской Федерации, 2012,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 xml:space="preserve">53, ст. 7598; 2019,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>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14:paraId="50892A7A" w14:textId="7BA5109D" w:rsidR="00D411A2" w:rsidRDefault="007431E0" w:rsidP="007431E0">
      <w:pPr>
        <w:pStyle w:val="21"/>
        <w:shd w:val="clear" w:color="auto" w:fill="auto"/>
        <w:tabs>
          <w:tab w:val="left" w:pos="1033"/>
        </w:tabs>
        <w:spacing w:before="0"/>
        <w:ind w:right="20"/>
      </w:pPr>
      <w:r>
        <w:tab/>
        <w:t xml:space="preserve">2.3. </w:t>
      </w:r>
      <w:r w:rsidR="00ED7D71">
        <w:t xml:space="preserve">Образовательная организация обязана ознакомить родителей (законных </w:t>
      </w:r>
      <w:r w:rsidR="00ED7D71">
        <w:lastRenderedPageBreak/>
        <w:t>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392F7C83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Копии указанных документов, информация о сроках приема документов, указанных в</w:t>
      </w:r>
      <w:hyperlink w:anchor="bookmark1" w:tooltip="Current Document">
        <w:r>
          <w:t xml:space="preserve"> пункте 9 н</w:t>
        </w:r>
      </w:hyperlink>
      <w:r>
        <w:t>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14:paraId="6DC88088" w14:textId="77777777" w:rsidR="00D411A2" w:rsidRDefault="00ED7D71">
      <w:pPr>
        <w:pStyle w:val="21"/>
        <w:shd w:val="clear" w:color="auto" w:fill="auto"/>
        <w:spacing w:before="0"/>
        <w:ind w:left="20" w:right="20" w:firstLine="360"/>
      </w:pPr>
      <w:r>
        <w:t>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о закреплении образовательных организаций за конкретными территориями (далее - распорядительный акт о закрепленной территории).</w:t>
      </w:r>
    </w:p>
    <w:p w14:paraId="3FF7E488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24070A74" w14:textId="054E73B4" w:rsidR="00D411A2" w:rsidRDefault="007431E0" w:rsidP="007431E0">
      <w:pPr>
        <w:pStyle w:val="21"/>
        <w:shd w:val="clear" w:color="auto" w:fill="auto"/>
        <w:tabs>
          <w:tab w:val="left" w:pos="1071"/>
        </w:tabs>
        <w:spacing w:before="0" w:after="52" w:line="312" w:lineRule="exact"/>
        <w:ind w:right="20"/>
      </w:pPr>
      <w:r>
        <w:tab/>
        <w:t xml:space="preserve">2.4. </w:t>
      </w:r>
      <w:r w:rsidR="00ED7D71">
        <w:t>Прием в образовательную организацию осуществляется в течение всего календарного года при наличии свободных мест.</w:t>
      </w:r>
    </w:p>
    <w:p w14:paraId="3D28BDD6" w14:textId="15B8FA13" w:rsidR="00D411A2" w:rsidRDefault="007431E0" w:rsidP="007431E0">
      <w:pPr>
        <w:pStyle w:val="21"/>
        <w:shd w:val="clear" w:color="auto" w:fill="auto"/>
        <w:tabs>
          <w:tab w:val="left" w:pos="1047"/>
        </w:tabs>
        <w:spacing w:before="0"/>
        <w:ind w:left="20" w:right="20"/>
      </w:pPr>
      <w:r>
        <w:tab/>
        <w:t xml:space="preserve">2.5. </w:t>
      </w:r>
      <w:r w:rsidR="00ED7D71">
        <w:t xml:space="preserve">Прием в образовательную организацию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</w:t>
      </w:r>
      <w:r w:rsidR="00ED7D71">
        <w:rPr>
          <w:lang w:val="en-US"/>
        </w:rPr>
        <w:t>N</w:t>
      </w:r>
      <w:r w:rsidR="00ED7D71" w:rsidRPr="003C586A">
        <w:t xml:space="preserve"> </w:t>
      </w:r>
      <w:r w:rsidR="00ED7D71">
        <w:t>273-Ф3 "Об образовании в Российской Федерации".</w:t>
      </w:r>
    </w:p>
    <w:p w14:paraId="5F078F56" w14:textId="77777777" w:rsidR="003C586A" w:rsidRPr="008303AF" w:rsidRDefault="003C586A" w:rsidP="003C586A">
      <w:pPr>
        <w:pStyle w:val="21"/>
        <w:ind w:left="20" w:right="20" w:firstLine="540"/>
        <w:rPr>
          <w:color w:val="auto"/>
        </w:rPr>
      </w:pPr>
      <w:r w:rsidRPr="008303AF">
        <w:rPr>
          <w:color w:val="auto"/>
        </w:rPr>
        <w:t>Документы о приеме подаются в муниципальную образовательную организацию, в которую получено направление.</w:t>
      </w:r>
    </w:p>
    <w:p w14:paraId="4012B2DB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</w:t>
      </w:r>
      <w:r w:rsidRPr="008303AF">
        <w:t>н</w:t>
      </w:r>
      <w:r w:rsidRPr="008303AF">
        <w:rPr>
          <w:rStyle w:val="12"/>
          <w:u w:val="none"/>
        </w:rPr>
        <w:t>ици</w:t>
      </w:r>
      <w:r>
        <w:t>пальных услуг (функций) и (или) региональные порталы государственных и муниципальных услуг (функций) следующая информация:</w:t>
      </w:r>
    </w:p>
    <w:p w14:paraId="28644284" w14:textId="77777777" w:rsidR="00D411A2" w:rsidRDefault="00ED7D71">
      <w:pPr>
        <w:pStyle w:val="21"/>
        <w:numPr>
          <w:ilvl w:val="0"/>
          <w:numId w:val="3"/>
        </w:numPr>
        <w:shd w:val="clear" w:color="auto" w:fill="auto"/>
        <w:tabs>
          <w:tab w:val="left" w:pos="937"/>
        </w:tabs>
        <w:spacing w:before="0"/>
        <w:ind w:left="20" w:right="20" w:firstLine="540"/>
      </w:pPr>
      <w:r>
        <w:t>о заявлениях для направления и приема (индивидуальный номер и дата подачи заявления);</w:t>
      </w:r>
    </w:p>
    <w:p w14:paraId="29589C51" w14:textId="77777777" w:rsidR="00D411A2" w:rsidRDefault="00ED7D71">
      <w:pPr>
        <w:pStyle w:val="21"/>
        <w:numPr>
          <w:ilvl w:val="0"/>
          <w:numId w:val="3"/>
        </w:numPr>
        <w:shd w:val="clear" w:color="auto" w:fill="auto"/>
        <w:tabs>
          <w:tab w:val="left" w:pos="951"/>
        </w:tabs>
        <w:spacing w:before="0" w:line="317" w:lineRule="exact"/>
        <w:ind w:left="20" w:right="20" w:firstLine="540"/>
      </w:pPr>
      <w:r>
        <w:t>о статусах обработки заявлений, об основаниях их изменения и комментарии к ним;</w:t>
      </w:r>
    </w:p>
    <w:p w14:paraId="4771AB83" w14:textId="77777777" w:rsidR="00D411A2" w:rsidRDefault="00ED7D71">
      <w:pPr>
        <w:pStyle w:val="21"/>
        <w:numPr>
          <w:ilvl w:val="0"/>
          <w:numId w:val="3"/>
        </w:numPr>
        <w:shd w:val="clear" w:color="auto" w:fill="auto"/>
        <w:tabs>
          <w:tab w:val="left" w:pos="966"/>
        </w:tabs>
        <w:spacing w:before="0" w:line="317" w:lineRule="exact"/>
        <w:ind w:left="20" w:right="20" w:firstLine="540"/>
      </w:pPr>
      <w:r>
        <w:t>о последовательности предоставления места в государственной или муниципальной образовательной организации;</w:t>
      </w:r>
    </w:p>
    <w:p w14:paraId="6ECDA37E" w14:textId="77777777" w:rsidR="00D411A2" w:rsidRDefault="00ED7D71">
      <w:pPr>
        <w:pStyle w:val="21"/>
        <w:numPr>
          <w:ilvl w:val="0"/>
          <w:numId w:val="3"/>
        </w:numPr>
        <w:shd w:val="clear" w:color="auto" w:fill="auto"/>
        <w:tabs>
          <w:tab w:val="left" w:pos="1014"/>
        </w:tabs>
        <w:spacing w:before="0" w:line="317" w:lineRule="exact"/>
        <w:ind w:left="20" w:right="20" w:firstLine="540"/>
      </w:pPr>
      <w:r>
        <w:t>о документе о предоставлении места в государственной или муниципальной образовательной организации;</w:t>
      </w:r>
    </w:p>
    <w:p w14:paraId="62060FFC" w14:textId="77777777" w:rsidR="00D411A2" w:rsidRDefault="00ED7D71">
      <w:pPr>
        <w:pStyle w:val="21"/>
        <w:numPr>
          <w:ilvl w:val="0"/>
          <w:numId w:val="3"/>
        </w:numPr>
        <w:shd w:val="clear" w:color="auto" w:fill="auto"/>
        <w:tabs>
          <w:tab w:val="left" w:pos="1052"/>
        </w:tabs>
        <w:spacing w:before="0" w:line="317" w:lineRule="exact"/>
        <w:ind w:left="20" w:right="20" w:firstLine="540"/>
      </w:pPr>
      <w:bookmarkStart w:id="1" w:name="bookmark1"/>
      <w:r>
        <w:t>документе о зачислении ребенка в государственную или муниципальную образовательную организацию.</w:t>
      </w:r>
      <w:bookmarkEnd w:id="1"/>
    </w:p>
    <w:p w14:paraId="1DA01017" w14:textId="6A738BEF" w:rsidR="00D411A2" w:rsidRDefault="007431E0" w:rsidP="007431E0">
      <w:pPr>
        <w:pStyle w:val="21"/>
        <w:shd w:val="clear" w:color="auto" w:fill="auto"/>
        <w:tabs>
          <w:tab w:val="left" w:pos="1143"/>
        </w:tabs>
        <w:spacing w:before="0"/>
        <w:ind w:left="20" w:right="20"/>
      </w:pPr>
      <w:r>
        <w:tab/>
        <w:t xml:space="preserve">2.6. </w:t>
      </w:r>
      <w:r w:rsidR="00ED7D71"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2095F828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 xml:space="preserve">Заявление для направления в образовательную организацию представляется в </w:t>
      </w:r>
      <w:r>
        <w:lastRenderedPageBreak/>
        <w:t>орган исполнительной власти субъекта Российской Федерации или органа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45DDA0B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Заявление о приеме (Приложение 1)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0F82A4BA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21F6270C" w14:textId="77777777" w:rsidR="00D411A2" w:rsidRDefault="00ED7D71">
      <w:pPr>
        <w:pStyle w:val="21"/>
        <w:shd w:val="clear" w:color="auto" w:fill="auto"/>
        <w:spacing w:before="0"/>
        <w:ind w:left="20" w:firstLine="540"/>
      </w:pPr>
      <w:r>
        <w:t>а) фамилия, имя, отчество (последнее - при наличии) ребенка;</w:t>
      </w:r>
    </w:p>
    <w:p w14:paraId="7B44C907" w14:textId="77777777" w:rsidR="00D411A2" w:rsidRDefault="00ED7D71">
      <w:pPr>
        <w:pStyle w:val="21"/>
        <w:numPr>
          <w:ilvl w:val="0"/>
          <w:numId w:val="3"/>
        </w:numPr>
        <w:shd w:val="clear" w:color="auto" w:fill="auto"/>
        <w:tabs>
          <w:tab w:val="left" w:pos="862"/>
        </w:tabs>
        <w:spacing w:before="0"/>
        <w:ind w:left="20" w:firstLine="540"/>
      </w:pPr>
      <w:r>
        <w:t>дата рождения ребенка;</w:t>
      </w:r>
    </w:p>
    <w:p w14:paraId="18E1114C" w14:textId="77777777" w:rsidR="00D411A2" w:rsidRDefault="00ED7D71">
      <w:pPr>
        <w:pStyle w:val="21"/>
        <w:shd w:val="clear" w:color="auto" w:fill="auto"/>
        <w:tabs>
          <w:tab w:val="left" w:pos="843"/>
        </w:tabs>
        <w:spacing w:before="0"/>
        <w:ind w:left="20" w:firstLine="540"/>
      </w:pPr>
      <w:r>
        <w:t>в)</w:t>
      </w:r>
      <w:r>
        <w:tab/>
        <w:t>реквизиты свидетельства о рождении ребенка;</w:t>
      </w:r>
    </w:p>
    <w:p w14:paraId="0D615EEA" w14:textId="77777777" w:rsidR="00D411A2" w:rsidRDefault="00ED7D71">
      <w:pPr>
        <w:pStyle w:val="21"/>
        <w:shd w:val="clear" w:color="auto" w:fill="auto"/>
        <w:tabs>
          <w:tab w:val="left" w:pos="1047"/>
        </w:tabs>
        <w:spacing w:before="0"/>
        <w:ind w:left="20" w:right="20" w:firstLine="540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14:paraId="6B82E35D" w14:textId="77777777" w:rsidR="00D411A2" w:rsidRDefault="00ED7D71">
      <w:pPr>
        <w:pStyle w:val="21"/>
        <w:shd w:val="clear" w:color="auto" w:fill="auto"/>
        <w:tabs>
          <w:tab w:val="left" w:pos="918"/>
        </w:tabs>
        <w:spacing w:before="0"/>
        <w:ind w:left="20" w:right="20" w:firstLine="540"/>
      </w:pPr>
      <w:r>
        <w:t>д)</w:t>
      </w:r>
      <w:r>
        <w:tab/>
        <w:t>фамилия, имя, отчество (последнее - при наличии) родителей (законных представителей) ребенка;</w:t>
      </w:r>
    </w:p>
    <w:p w14:paraId="17595502" w14:textId="77777777" w:rsidR="00D411A2" w:rsidRDefault="00ED7D71">
      <w:pPr>
        <w:pStyle w:val="21"/>
        <w:shd w:val="clear" w:color="auto" w:fill="auto"/>
        <w:tabs>
          <w:tab w:val="left" w:pos="942"/>
        </w:tabs>
        <w:spacing w:before="0"/>
        <w:ind w:left="20" w:right="20" w:firstLine="540"/>
      </w:pPr>
      <w:r>
        <w:t>е)</w:t>
      </w:r>
      <w:r>
        <w:tab/>
        <w:t>реквизиты документа, удостоверяющего личность родителя (законного представителя) ребенка;</w:t>
      </w:r>
    </w:p>
    <w:p w14:paraId="591EE8B2" w14:textId="77777777" w:rsidR="00D411A2" w:rsidRDefault="00ED7D71">
      <w:pPr>
        <w:pStyle w:val="21"/>
        <w:shd w:val="clear" w:color="auto" w:fill="auto"/>
        <w:tabs>
          <w:tab w:val="left" w:pos="1081"/>
        </w:tabs>
        <w:spacing w:before="0"/>
        <w:ind w:left="20" w:right="20" w:firstLine="540"/>
      </w:pPr>
      <w:r>
        <w:t>ж)</w:t>
      </w:r>
      <w:r>
        <w:tab/>
        <w:t>реквизиты документа, подтверждающего установление опеки (при наличии);</w:t>
      </w:r>
    </w:p>
    <w:p w14:paraId="11D1CCA2" w14:textId="77777777" w:rsidR="00D411A2" w:rsidRDefault="00ED7D71">
      <w:pPr>
        <w:pStyle w:val="21"/>
        <w:shd w:val="clear" w:color="auto" w:fill="auto"/>
        <w:tabs>
          <w:tab w:val="left" w:pos="946"/>
        </w:tabs>
        <w:spacing w:before="0"/>
        <w:ind w:left="20" w:right="20" w:firstLine="540"/>
      </w:pPr>
      <w:r>
        <w:t>з)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14:paraId="38A41FC5" w14:textId="77777777" w:rsidR="00D411A2" w:rsidRDefault="00ED7D71">
      <w:pPr>
        <w:pStyle w:val="21"/>
        <w:shd w:val="clear" w:color="auto" w:fill="auto"/>
        <w:tabs>
          <w:tab w:val="left" w:pos="966"/>
        </w:tabs>
        <w:spacing w:before="0"/>
        <w:ind w:left="20" w:right="20" w:firstLine="540"/>
      </w:pPr>
      <w:r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B6395E5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067A370E" w14:textId="77777777" w:rsidR="00D411A2" w:rsidRDefault="00ED7D71">
      <w:pPr>
        <w:pStyle w:val="21"/>
        <w:shd w:val="clear" w:color="auto" w:fill="auto"/>
        <w:spacing w:before="0"/>
        <w:ind w:left="20" w:firstLine="540"/>
      </w:pPr>
      <w:r>
        <w:t>л) о направленности дошкольной группы;</w:t>
      </w:r>
    </w:p>
    <w:p w14:paraId="199EC4CB" w14:textId="77777777" w:rsidR="00D411A2" w:rsidRDefault="00ED7D71">
      <w:pPr>
        <w:pStyle w:val="21"/>
        <w:shd w:val="clear" w:color="auto" w:fill="auto"/>
        <w:spacing w:before="0"/>
        <w:ind w:left="20" w:firstLine="540"/>
      </w:pPr>
      <w:r>
        <w:t>м) о необходимом режиме пребывания ребенка;</w:t>
      </w:r>
    </w:p>
    <w:p w14:paraId="7AF055C4" w14:textId="77777777" w:rsidR="00D411A2" w:rsidRDefault="00ED7D71">
      <w:pPr>
        <w:pStyle w:val="21"/>
        <w:shd w:val="clear" w:color="auto" w:fill="auto"/>
        <w:spacing w:before="0"/>
        <w:ind w:left="20" w:firstLine="540"/>
      </w:pPr>
      <w:r>
        <w:t>н) о желаемой дате приема на обучение.</w:t>
      </w:r>
    </w:p>
    <w:p w14:paraId="71173EFB" w14:textId="77777777" w:rsidR="00D411A2" w:rsidRDefault="00ED7D71">
      <w:pPr>
        <w:pStyle w:val="21"/>
        <w:shd w:val="clear" w:color="auto" w:fill="auto"/>
        <w:spacing w:before="0"/>
        <w:ind w:left="20" w:right="20" w:firstLine="540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23D809EA" w14:textId="77777777" w:rsidR="000E02CB" w:rsidRPr="008303AF" w:rsidRDefault="000E02CB" w:rsidP="000E02CB">
      <w:pPr>
        <w:pStyle w:val="21"/>
        <w:ind w:left="40" w:right="20" w:firstLine="560"/>
        <w:rPr>
          <w:color w:val="auto"/>
        </w:rPr>
      </w:pPr>
      <w:r w:rsidRPr="008303AF">
        <w:rPr>
          <w:color w:val="auto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8303AF">
        <w:rPr>
          <w:color w:val="auto"/>
        </w:rPr>
        <w:t>ии</w:t>
      </w:r>
      <w:proofErr w:type="spellEnd"/>
      <w:r w:rsidRPr="008303AF">
        <w:rPr>
          <w:color w:val="auto"/>
        </w:rPr>
        <w:t>), имя (имена), отчество(-а) (последнее - при наличии) полнородных или неполнородных братьев и (или) сестер.</w:t>
      </w:r>
    </w:p>
    <w:p w14:paraId="32010AAF" w14:textId="77777777" w:rsidR="00D411A2" w:rsidRDefault="00ED7D71">
      <w:pPr>
        <w:pStyle w:val="21"/>
        <w:shd w:val="clear" w:color="auto" w:fill="auto"/>
        <w:spacing w:before="0"/>
        <w:ind w:left="40" w:right="20" w:firstLine="560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6D03A9A6" w14:textId="77777777" w:rsidR="00D411A2" w:rsidRDefault="00ED7D71">
      <w:pPr>
        <w:pStyle w:val="21"/>
        <w:shd w:val="clear" w:color="auto" w:fill="auto"/>
        <w:spacing w:before="0"/>
        <w:ind w:left="40" w:right="20" w:firstLine="560"/>
      </w:pPr>
      <w: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</w:t>
      </w:r>
      <w:r>
        <w:lastRenderedPageBreak/>
        <w:t xml:space="preserve">лица без гражданства в Российской Федерации в соответствии со статьей 10 Федерального закона от 25 июля 2002 г. </w:t>
      </w:r>
      <w:r>
        <w:rPr>
          <w:lang w:val="en-US"/>
        </w:rPr>
        <w:t>N</w:t>
      </w:r>
      <w:r w:rsidRPr="003C586A">
        <w:t xml:space="preserve"> </w:t>
      </w:r>
      <w: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lang w:val="en-US"/>
        </w:rPr>
        <w:t>N</w:t>
      </w:r>
      <w:r w:rsidRPr="003C586A">
        <w:t xml:space="preserve"> </w:t>
      </w:r>
      <w:r>
        <w:t>30, ст. 3032);</w:t>
      </w:r>
    </w:p>
    <w:p w14:paraId="57A60807" w14:textId="46F749B0" w:rsidR="00D411A2" w:rsidRDefault="00ED7D71">
      <w:pPr>
        <w:pStyle w:val="21"/>
        <w:numPr>
          <w:ilvl w:val="0"/>
          <w:numId w:val="4"/>
        </w:numPr>
        <w:shd w:val="clear" w:color="auto" w:fill="auto"/>
        <w:tabs>
          <w:tab w:val="left" w:pos="203"/>
          <w:tab w:val="left" w:pos="4998"/>
          <w:tab w:val="left" w:pos="7432"/>
        </w:tabs>
        <w:spacing w:before="0" w:line="360" w:lineRule="exact"/>
        <w:ind w:left="40" w:right="600"/>
        <w:jc w:val="left"/>
      </w:pPr>
      <w:r>
        <w:t>документ, подтверждающий</w:t>
      </w:r>
      <w:r w:rsidR="006C1B17">
        <w:t xml:space="preserve"> </w:t>
      </w:r>
      <w:r>
        <w:t>установление</w:t>
      </w:r>
      <w:r w:rsidR="006C1B17">
        <w:t xml:space="preserve"> </w:t>
      </w:r>
      <w:r>
        <w:t>опеки (при необходимости);</w:t>
      </w:r>
    </w:p>
    <w:p w14:paraId="5EF61FB7" w14:textId="77777777" w:rsidR="00D411A2" w:rsidRDefault="00ED7D71">
      <w:pPr>
        <w:pStyle w:val="21"/>
        <w:numPr>
          <w:ilvl w:val="0"/>
          <w:numId w:val="4"/>
        </w:numPr>
        <w:shd w:val="clear" w:color="auto" w:fill="auto"/>
        <w:tabs>
          <w:tab w:val="left" w:pos="198"/>
        </w:tabs>
        <w:spacing w:before="0"/>
        <w:ind w:left="40"/>
      </w:pPr>
      <w:r>
        <w:t>документ психолого-медико-педагогической комиссии (при необходимости);</w:t>
      </w:r>
    </w:p>
    <w:p w14:paraId="232BA126" w14:textId="77777777" w:rsidR="00D411A2" w:rsidRDefault="00ED7D71">
      <w:pPr>
        <w:pStyle w:val="21"/>
        <w:numPr>
          <w:ilvl w:val="0"/>
          <w:numId w:val="4"/>
        </w:numPr>
        <w:shd w:val="clear" w:color="auto" w:fill="auto"/>
        <w:tabs>
          <w:tab w:val="left" w:pos="227"/>
        </w:tabs>
        <w:spacing w:before="0"/>
        <w:ind w:left="40" w:right="20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14:paraId="5BD1F755" w14:textId="77777777" w:rsidR="003A49DC" w:rsidRPr="008303AF" w:rsidRDefault="003A49DC" w:rsidP="003A49DC">
      <w:pPr>
        <w:pStyle w:val="21"/>
        <w:tabs>
          <w:tab w:val="left" w:pos="227"/>
        </w:tabs>
        <w:ind w:left="40" w:right="20"/>
        <w:rPr>
          <w:color w:val="auto"/>
        </w:rPr>
      </w:pPr>
      <w:r>
        <w:t xml:space="preserve">       </w:t>
      </w:r>
      <w:r w:rsidRPr="008303AF">
        <w:rPr>
          <w:color w:val="auto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210A717D" w14:textId="77777777" w:rsidR="00D411A2" w:rsidRDefault="00ED7D71">
      <w:pPr>
        <w:pStyle w:val="21"/>
        <w:shd w:val="clear" w:color="auto" w:fill="auto"/>
        <w:spacing w:before="0"/>
        <w:ind w:left="40" w:right="20" w:firstLine="560"/>
      </w:pPr>
      <w:r w:rsidRPr="008303AF">
        <w:rPr>
          <w:color w:val="auto"/>
        </w:rPr>
        <w:t>Родители (законные представители) ребенка, являющ</w:t>
      </w:r>
      <w:r>
        <w:t xml:space="preserve">иеся иностранными гражданами или лицами без гражданства, дополнительно предъявляют </w:t>
      </w:r>
      <w:proofErr w:type="gramStart"/>
      <w:r>
        <w:t>документ(</w:t>
      </w:r>
      <w:proofErr w:type="gramEnd"/>
      <w:r>
        <w:t>- 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1A2AEFFD" w14:textId="7761964D" w:rsidR="003A49DC" w:rsidRPr="008303AF" w:rsidRDefault="003A49DC" w:rsidP="008303AF">
      <w:pPr>
        <w:pStyle w:val="21"/>
        <w:ind w:left="40" w:right="20" w:firstLine="560"/>
        <w:rPr>
          <w:b/>
          <w:color w:val="auto"/>
        </w:rPr>
      </w:pPr>
      <w:r w:rsidRPr="008303AF">
        <w:rPr>
          <w:color w:val="auto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14:paraId="7C456A2A" w14:textId="77777777" w:rsidR="00D411A2" w:rsidRDefault="00ED7D71" w:rsidP="008303AF">
      <w:pPr>
        <w:pStyle w:val="21"/>
        <w:shd w:val="clear" w:color="auto" w:fill="auto"/>
        <w:spacing w:before="0"/>
        <w:ind w:left="40" w:right="20" w:firstLine="560"/>
      </w:pPr>
      <w:r>
        <w:t>Копии предъявляемых при приеме документов хранятся в образовательной организации.</w:t>
      </w:r>
    </w:p>
    <w:p w14:paraId="0E06C260" w14:textId="528E698F" w:rsidR="00D411A2" w:rsidRDefault="007431E0" w:rsidP="007431E0">
      <w:pPr>
        <w:pStyle w:val="21"/>
        <w:shd w:val="clear" w:color="auto" w:fill="auto"/>
        <w:tabs>
          <w:tab w:val="left" w:pos="1110"/>
        </w:tabs>
        <w:spacing w:before="0" w:line="317" w:lineRule="exact"/>
        <w:ind w:right="20"/>
      </w:pPr>
      <w:r>
        <w:tab/>
        <w:t xml:space="preserve">2.7. </w:t>
      </w:r>
      <w:r w:rsidR="00ED7D71">
        <w:t>Дети с ограниченными возможностями здоровья принимаются на обучение по адаптированной образовательной программе дошкольного образования с согласия родителей (законных представителей) ребенка и на основании рекомендаций психолого- медико-педагогической комиссии.</w:t>
      </w:r>
    </w:p>
    <w:p w14:paraId="345B8CC1" w14:textId="5A364AC7" w:rsidR="00D411A2" w:rsidRDefault="007431E0" w:rsidP="007431E0">
      <w:pPr>
        <w:pStyle w:val="21"/>
        <w:shd w:val="clear" w:color="auto" w:fill="auto"/>
        <w:tabs>
          <w:tab w:val="left" w:pos="1072"/>
        </w:tabs>
        <w:spacing w:before="0"/>
        <w:ind w:right="20"/>
      </w:pPr>
      <w:r>
        <w:tab/>
        <w:t xml:space="preserve">2.8. </w:t>
      </w:r>
      <w:r w:rsidR="00ED7D71"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3733A493" w14:textId="6F033885" w:rsidR="00D411A2" w:rsidRDefault="007431E0" w:rsidP="007431E0">
      <w:pPr>
        <w:pStyle w:val="21"/>
        <w:shd w:val="clear" w:color="auto" w:fill="auto"/>
        <w:tabs>
          <w:tab w:val="left" w:pos="1144"/>
        </w:tabs>
        <w:spacing w:before="0"/>
        <w:ind w:right="20"/>
      </w:pPr>
      <w:r>
        <w:tab/>
        <w:t xml:space="preserve">2.9. </w:t>
      </w:r>
      <w:r w:rsidR="00ED7D71">
        <w:t xml:space="preserve"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</w:t>
      </w:r>
      <w:r w:rsidR="00ED7D71">
        <w:lastRenderedPageBreak/>
        <w:t>и перечень представленных при приеме документов.</w:t>
      </w:r>
    </w:p>
    <w:p w14:paraId="533D7AC9" w14:textId="0DE1982C" w:rsidR="00D411A2" w:rsidRDefault="007431E0" w:rsidP="007431E0">
      <w:pPr>
        <w:pStyle w:val="21"/>
        <w:shd w:val="clear" w:color="auto" w:fill="auto"/>
        <w:tabs>
          <w:tab w:val="left" w:pos="1210"/>
        </w:tabs>
        <w:spacing w:before="0"/>
        <w:ind w:right="20"/>
      </w:pPr>
      <w:r>
        <w:tab/>
        <w:t xml:space="preserve">2.10. </w:t>
      </w:r>
      <w:r w:rsidR="00ED7D71">
        <w:t>Ребенок, родители (законные представители) которого не представили необходимые для приема документы в соответствии с</w:t>
      </w:r>
      <w:hyperlink w:anchor="bookmark1" w:tooltip="Current Document">
        <w:r w:rsidR="00ED7D71">
          <w:t xml:space="preserve"> пунктом </w:t>
        </w:r>
        <w:r>
          <w:t>2.6.</w:t>
        </w:r>
        <w:r w:rsidR="00ED7D71">
          <w:t xml:space="preserve"> </w:t>
        </w:r>
      </w:hyperlink>
      <w:r w:rsidR="00ED7D71">
        <w:t>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789C539F" w14:textId="0C77B6FE" w:rsidR="00D411A2" w:rsidRDefault="007431E0" w:rsidP="007431E0">
      <w:pPr>
        <w:pStyle w:val="21"/>
        <w:shd w:val="clear" w:color="auto" w:fill="auto"/>
        <w:tabs>
          <w:tab w:val="left" w:pos="1129"/>
        </w:tabs>
        <w:spacing w:before="0"/>
        <w:ind w:right="20"/>
      </w:pPr>
      <w:r>
        <w:tab/>
        <w:t xml:space="preserve">2.11. </w:t>
      </w:r>
      <w:r w:rsidR="00ED7D71">
        <w:t>После приема документов, указанных в</w:t>
      </w:r>
      <w:hyperlink w:anchor="bookmark1" w:tooltip="Current Document">
        <w:r w:rsidR="00ED7D71">
          <w:t xml:space="preserve"> пункте </w:t>
        </w:r>
        <w:r>
          <w:t>2.6.</w:t>
        </w:r>
        <w:r w:rsidR="00ED7D71">
          <w:t xml:space="preserve"> </w:t>
        </w:r>
      </w:hyperlink>
      <w:r w:rsidR="00ED7D71">
        <w:t>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2040FC77" w14:textId="2D1A94E1" w:rsidR="00D411A2" w:rsidRDefault="007431E0">
      <w:pPr>
        <w:pStyle w:val="21"/>
        <w:shd w:val="clear" w:color="auto" w:fill="auto"/>
        <w:tabs>
          <w:tab w:val="left" w:pos="1470"/>
          <w:tab w:val="left" w:pos="3961"/>
          <w:tab w:val="left" w:pos="6812"/>
          <w:tab w:val="left" w:pos="9140"/>
        </w:tabs>
        <w:spacing w:before="0"/>
        <w:ind w:left="20"/>
      </w:pPr>
      <w:r>
        <w:t xml:space="preserve">                 2.12. </w:t>
      </w:r>
      <w:r w:rsidR="00ED7D71">
        <w:t>Руководитель</w:t>
      </w:r>
      <w:r w:rsidR="00ED7D71">
        <w:tab/>
        <w:t>образовательной</w:t>
      </w:r>
      <w:r w:rsidR="00ED7D71">
        <w:tab/>
        <w:t>организации</w:t>
      </w:r>
      <w:r w:rsidR="00ED7D71">
        <w:tab/>
        <w:t>издает</w:t>
      </w:r>
    </w:p>
    <w:p w14:paraId="782224E3" w14:textId="77777777" w:rsidR="00D411A2" w:rsidRDefault="00ED7D71">
      <w:pPr>
        <w:pStyle w:val="21"/>
        <w:shd w:val="clear" w:color="auto" w:fill="auto"/>
        <w:spacing w:before="0"/>
        <w:ind w:left="20" w:right="20"/>
      </w:pPr>
      <w:r>
        <w:t>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50EE197E" w14:textId="77777777" w:rsidR="00D411A2" w:rsidRDefault="00ED7D71">
      <w:pPr>
        <w:pStyle w:val="21"/>
        <w:shd w:val="clear" w:color="auto" w:fill="auto"/>
        <w:spacing w:before="0"/>
        <w:ind w:left="20" w:right="20" w:firstLine="560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5954C885" w14:textId="140ED973" w:rsidR="00D411A2" w:rsidRDefault="007431E0" w:rsidP="007431E0">
      <w:pPr>
        <w:pStyle w:val="21"/>
        <w:shd w:val="clear" w:color="auto" w:fill="auto"/>
        <w:spacing w:before="0"/>
        <w:ind w:left="20" w:right="20" w:firstLine="560"/>
      </w:pPr>
      <w:r>
        <w:t xml:space="preserve">           2.13. </w:t>
      </w:r>
      <w:r w:rsidR="00ED7D71"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D411A2">
      <w:pgSz w:w="11909" w:h="16838"/>
      <w:pgMar w:top="705" w:right="957" w:bottom="705" w:left="9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F603B" w14:textId="77777777" w:rsidR="003E7861" w:rsidRDefault="003E7861">
      <w:r>
        <w:separator/>
      </w:r>
    </w:p>
  </w:endnote>
  <w:endnote w:type="continuationSeparator" w:id="0">
    <w:p w14:paraId="79C21A37" w14:textId="77777777" w:rsidR="003E7861" w:rsidRDefault="003E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4C86B" w14:textId="77777777" w:rsidR="003E7861" w:rsidRDefault="003E7861"/>
  </w:footnote>
  <w:footnote w:type="continuationSeparator" w:id="0">
    <w:p w14:paraId="43AD379B" w14:textId="77777777" w:rsidR="003E7861" w:rsidRDefault="003E7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8F1"/>
    <w:multiLevelType w:val="multilevel"/>
    <w:tmpl w:val="D5B04BD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50A4A"/>
    <w:multiLevelType w:val="multilevel"/>
    <w:tmpl w:val="F28A2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950B32"/>
    <w:multiLevelType w:val="multilevel"/>
    <w:tmpl w:val="79D69E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936B62"/>
    <w:multiLevelType w:val="multilevel"/>
    <w:tmpl w:val="E000E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1A2"/>
    <w:rsid w:val="000E02CB"/>
    <w:rsid w:val="003A49DC"/>
    <w:rsid w:val="003C586A"/>
    <w:rsid w:val="003E7861"/>
    <w:rsid w:val="006C1B17"/>
    <w:rsid w:val="007431E0"/>
    <w:rsid w:val="00756F32"/>
    <w:rsid w:val="008303AF"/>
    <w:rsid w:val="00887D21"/>
    <w:rsid w:val="00940D18"/>
    <w:rsid w:val="00AD63B1"/>
    <w:rsid w:val="00D411A2"/>
    <w:rsid w:val="00EB7113"/>
    <w:rsid w:val="00E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DFF5"/>
  <w15:docId w15:val="{591A5F41-C35D-4E0F-9789-5723CF34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2pt">
    <w:name w:val="Основной текст (2) + 12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14pt0pt">
    <w:name w:val="Основной текст (4) + 14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14pt0pt0">
    <w:name w:val="Основной текст (4) + 14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/>
    </w:rPr>
  </w:style>
  <w:style w:type="character" w:customStyle="1" w:styleId="54pt0pt">
    <w:name w:val="Основной текст (5) + 4 pt;Курсив;Интервал 0 pt"/>
    <w:basedOn w:val="5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</w:pPr>
    <w:rPr>
      <w:rFonts w:ascii="Segoe UI" w:eastAsia="Segoe UI" w:hAnsi="Segoe UI" w:cs="Segoe UI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Segoe UI" w:eastAsia="Segoe UI" w:hAnsi="Segoe UI" w:cs="Segoe UI"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9</cp:revision>
  <dcterms:created xsi:type="dcterms:W3CDTF">2022-02-24T02:25:00Z</dcterms:created>
  <dcterms:modified xsi:type="dcterms:W3CDTF">2022-03-01T02:37:00Z</dcterms:modified>
</cp:coreProperties>
</file>